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71845" w14:textId="0FBA390A" w:rsidR="00927107" w:rsidRPr="001232E0" w:rsidRDefault="00235569" w:rsidP="00235569">
      <w:pPr>
        <w:rPr>
          <w:rFonts w:cstheme="minorHAnsi"/>
          <w:i/>
          <w:iCs/>
          <w:color w:val="000000" w:themeColor="text1"/>
        </w:rPr>
      </w:pPr>
      <w:r w:rsidRPr="001232E0">
        <w:rPr>
          <w:i/>
          <w:iCs/>
          <w:noProof/>
        </w:rPr>
        <w:drawing>
          <wp:inline distT="0" distB="0" distL="0" distR="0" wp14:anchorId="5940D0CD" wp14:editId="50DEE3E9">
            <wp:extent cx="2841674" cy="1057275"/>
            <wp:effectExtent l="0" t="0" r="3175" b="0"/>
            <wp:docPr id="2" name="Picture 2" descr="The Kindness Pandemic logo - 4 hands in a circle shape around a heart accompanied by the words The Kindness Pande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Kindness Pandemic - Logo (Landscap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54113" cy="1061903"/>
                    </a:xfrm>
                    <a:prstGeom prst="rect">
                      <a:avLst/>
                    </a:prstGeom>
                  </pic:spPr>
                </pic:pic>
              </a:graphicData>
            </a:graphic>
          </wp:inline>
        </w:drawing>
      </w:r>
      <w:r w:rsidR="005D1345" w:rsidRPr="001232E0">
        <w:rPr>
          <w:rFonts w:cstheme="minorHAnsi"/>
          <w:i/>
          <w:iCs/>
          <w:noProof/>
          <w:color w:val="000000" w:themeColor="text1"/>
        </w:rPr>
        <w:drawing>
          <wp:inline distT="0" distB="0" distL="0" distR="0" wp14:anchorId="762AF90A" wp14:editId="2AB5DEAF">
            <wp:extent cx="1898650" cy="1168242"/>
            <wp:effectExtent l="0" t="0" r="6350" b="0"/>
            <wp:docPr id="1" name="Picture 1" descr="BCA Logo and the words Blind Citizens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A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8457" cy="1192735"/>
                    </a:xfrm>
                    <a:prstGeom prst="rect">
                      <a:avLst/>
                    </a:prstGeom>
                  </pic:spPr>
                </pic:pic>
              </a:graphicData>
            </a:graphic>
          </wp:inline>
        </w:drawing>
      </w:r>
    </w:p>
    <w:p w14:paraId="0EBD086F" w14:textId="00FBD492" w:rsidR="00927107" w:rsidRPr="00235569" w:rsidRDefault="00927107" w:rsidP="00235569">
      <w:pPr>
        <w:rPr>
          <w:rFonts w:cstheme="minorHAnsi"/>
          <w:color w:val="000000" w:themeColor="text1"/>
        </w:rPr>
      </w:pPr>
    </w:p>
    <w:p w14:paraId="2E65850B" w14:textId="77777777" w:rsidR="00235569" w:rsidRDefault="00235569" w:rsidP="00235569">
      <w:pPr>
        <w:jc w:val="center"/>
        <w:rPr>
          <w:rFonts w:cstheme="minorHAnsi"/>
          <w:b/>
          <w:bCs/>
          <w:color w:val="000000" w:themeColor="text1"/>
        </w:rPr>
      </w:pPr>
    </w:p>
    <w:p w14:paraId="21CB4CF8" w14:textId="2FFF4A65" w:rsidR="00FE7491" w:rsidRPr="002F4EB7" w:rsidRDefault="00235569" w:rsidP="00235569">
      <w:pPr>
        <w:jc w:val="center"/>
        <w:rPr>
          <w:rFonts w:cstheme="minorHAnsi"/>
          <w:b/>
          <w:bCs/>
          <w:color w:val="000000" w:themeColor="text1"/>
        </w:rPr>
      </w:pPr>
      <w:r w:rsidRPr="002F4EB7">
        <w:rPr>
          <w:rFonts w:cstheme="minorHAnsi"/>
          <w:b/>
          <w:bCs/>
          <w:color w:val="000000" w:themeColor="text1"/>
        </w:rPr>
        <w:t xml:space="preserve">Campaign launched to support </w:t>
      </w:r>
      <w:r w:rsidR="002F4EB7" w:rsidRPr="002F4EB7">
        <w:rPr>
          <w:rFonts w:cstheme="minorHAnsi"/>
          <w:b/>
          <w:bCs/>
          <w:color w:val="000000" w:themeColor="text1"/>
        </w:rPr>
        <w:t xml:space="preserve">people who are </w:t>
      </w:r>
      <w:proofErr w:type="gramStart"/>
      <w:r w:rsidR="002F4EB7" w:rsidRPr="002F4EB7">
        <w:rPr>
          <w:rFonts w:cstheme="minorHAnsi"/>
          <w:b/>
          <w:bCs/>
          <w:color w:val="000000" w:themeColor="text1"/>
        </w:rPr>
        <w:t>blind</w:t>
      </w:r>
      <w:proofErr w:type="gramEnd"/>
      <w:r w:rsidR="005D1345">
        <w:rPr>
          <w:rFonts w:cstheme="minorHAnsi"/>
          <w:b/>
          <w:bCs/>
          <w:color w:val="000000" w:themeColor="text1"/>
        </w:rPr>
        <w:t xml:space="preserve"> or vision impaired</w:t>
      </w:r>
      <w:r w:rsidRPr="002F4EB7">
        <w:rPr>
          <w:rFonts w:cstheme="minorHAnsi"/>
          <w:b/>
          <w:bCs/>
          <w:color w:val="000000" w:themeColor="text1"/>
        </w:rPr>
        <w:t xml:space="preserve"> during COVID</w:t>
      </w:r>
      <w:r w:rsidR="005D1345">
        <w:rPr>
          <w:rFonts w:cstheme="minorHAnsi"/>
          <w:b/>
          <w:bCs/>
          <w:color w:val="000000" w:themeColor="text1"/>
        </w:rPr>
        <w:t>-</w:t>
      </w:r>
      <w:r w:rsidRPr="002F4EB7">
        <w:rPr>
          <w:rFonts w:cstheme="minorHAnsi"/>
          <w:b/>
          <w:bCs/>
          <w:color w:val="000000" w:themeColor="text1"/>
        </w:rPr>
        <w:t>19</w:t>
      </w:r>
    </w:p>
    <w:p w14:paraId="7A4C26A0" w14:textId="5672C003" w:rsidR="00904CD6" w:rsidRPr="002F4EB7" w:rsidRDefault="00904CD6" w:rsidP="00235569">
      <w:pPr>
        <w:rPr>
          <w:rFonts w:cstheme="minorHAnsi"/>
          <w:color w:val="000000" w:themeColor="text1"/>
        </w:rPr>
      </w:pPr>
    </w:p>
    <w:p w14:paraId="6F184CDA" w14:textId="3A6297CF" w:rsidR="002F4EB7" w:rsidRPr="002F4EB7" w:rsidRDefault="002F4EB7" w:rsidP="002F4EB7">
      <w:pPr>
        <w:rPr>
          <w:rFonts w:cstheme="minorHAnsi"/>
          <w:color w:val="000000" w:themeColor="text1"/>
          <w:shd w:val="clear" w:color="auto" w:fill="FFFFFF"/>
        </w:rPr>
      </w:pPr>
      <w:r w:rsidRPr="002F4EB7">
        <w:rPr>
          <w:rFonts w:cstheme="minorHAnsi"/>
          <w:color w:val="000000" w:themeColor="text1"/>
          <w:shd w:val="clear" w:color="auto" w:fill="FFFFFF"/>
        </w:rPr>
        <w:t xml:space="preserve">For people who are blind or vision impaired, COVID-19 presents unique challenges. Social distancing is difficult because guide dogs and white canes can't measure the required 1.5 metres, see the new markings on the floor for queuing or read the signs at shops about COVID-19 precautions. These difficulties mean some people who are blind or vision impaired may feel nervous going </w:t>
      </w:r>
      <w:r w:rsidR="005D1345" w:rsidRPr="002F4EB7">
        <w:rPr>
          <w:rFonts w:cstheme="minorHAnsi"/>
          <w:color w:val="000000" w:themeColor="text1"/>
          <w:shd w:val="clear" w:color="auto" w:fill="FFFFFF"/>
        </w:rPr>
        <w:t>out and</w:t>
      </w:r>
      <w:r w:rsidRPr="002F4EB7">
        <w:rPr>
          <w:rFonts w:cstheme="minorHAnsi"/>
          <w:color w:val="000000" w:themeColor="text1"/>
          <w:shd w:val="clear" w:color="auto" w:fill="FFFFFF"/>
        </w:rPr>
        <w:t xml:space="preserve"> are spending more time at home than usual. There are some simple </w:t>
      </w:r>
      <w:r w:rsidR="008915C4">
        <w:rPr>
          <w:rFonts w:cstheme="minorHAnsi"/>
          <w:color w:val="000000" w:themeColor="text1"/>
          <w:shd w:val="clear" w:color="auto" w:fill="FFFFFF"/>
        </w:rPr>
        <w:t xml:space="preserve">ways </w:t>
      </w:r>
      <w:r w:rsidRPr="002F4EB7">
        <w:rPr>
          <w:rFonts w:cstheme="minorHAnsi"/>
          <w:color w:val="000000" w:themeColor="text1"/>
          <w:shd w:val="clear" w:color="auto" w:fill="FFFFFF"/>
        </w:rPr>
        <w:t>the whole community can help.</w:t>
      </w:r>
      <w:r w:rsidRPr="002F4EB7">
        <w:rPr>
          <w:rFonts w:cstheme="minorHAnsi"/>
          <w:color w:val="000000" w:themeColor="text1"/>
        </w:rPr>
        <w:br/>
      </w:r>
      <w:r w:rsidRPr="002F4EB7">
        <w:rPr>
          <w:rFonts w:cstheme="minorHAnsi"/>
          <w:color w:val="000000" w:themeColor="text1"/>
        </w:rPr>
        <w:br/>
      </w:r>
      <w:r w:rsidRPr="002F4EB7">
        <w:rPr>
          <w:rFonts w:cstheme="minorHAnsi"/>
          <w:color w:val="000000" w:themeColor="text1"/>
          <w:shd w:val="clear" w:color="auto" w:fill="FFFFFF"/>
        </w:rPr>
        <w:t xml:space="preserve">The #BeThatPerson campaign is a collaboration between Blind Citizens Australia and </w:t>
      </w:r>
      <w:r w:rsidR="005D1345">
        <w:rPr>
          <w:rFonts w:cstheme="minorHAnsi"/>
          <w:color w:val="000000" w:themeColor="text1"/>
          <w:shd w:val="clear" w:color="auto" w:fill="FFFFFF"/>
        </w:rPr>
        <w:t>T</w:t>
      </w:r>
      <w:r w:rsidRPr="002F4EB7">
        <w:rPr>
          <w:rFonts w:cstheme="minorHAnsi"/>
          <w:color w:val="000000" w:themeColor="text1"/>
          <w:shd w:val="clear" w:color="auto" w:fill="FFFFFF"/>
        </w:rPr>
        <w:t xml:space="preserve">he Kindness Pandemic. The project </w:t>
      </w:r>
      <w:r w:rsidR="008915C4">
        <w:rPr>
          <w:rFonts w:cstheme="minorHAnsi"/>
          <w:color w:val="000000" w:themeColor="text1"/>
          <w:shd w:val="clear" w:color="auto" w:fill="FFFFFF"/>
        </w:rPr>
        <w:t xml:space="preserve">encourages </w:t>
      </w:r>
      <w:r w:rsidRPr="002F4EB7">
        <w:rPr>
          <w:rFonts w:cstheme="minorHAnsi"/>
          <w:color w:val="000000" w:themeColor="text1"/>
          <w:shd w:val="clear" w:color="auto" w:fill="FFFFFF"/>
        </w:rPr>
        <w:t>community members to approach someone who is blind or vision impaired - to introduce themselves and ask if they can help.</w:t>
      </w:r>
      <w:r w:rsidRPr="002F4EB7">
        <w:rPr>
          <w:rFonts w:cstheme="minorHAnsi"/>
          <w:color w:val="000000" w:themeColor="text1"/>
        </w:rPr>
        <w:br/>
      </w:r>
      <w:r w:rsidRPr="002F4EB7">
        <w:rPr>
          <w:rFonts w:cstheme="minorHAnsi"/>
          <w:color w:val="000000" w:themeColor="text1"/>
          <w:shd w:val="clear" w:color="auto" w:fill="FFFFFF"/>
        </w:rPr>
        <w:t xml:space="preserve">It also calls on community members to use 'Alt Text' to describe images on social media so </w:t>
      </w:r>
      <w:r w:rsidR="008915C4">
        <w:rPr>
          <w:rFonts w:cstheme="minorHAnsi"/>
          <w:color w:val="000000" w:themeColor="text1"/>
          <w:shd w:val="clear" w:color="auto" w:fill="FFFFFF"/>
        </w:rPr>
        <w:t xml:space="preserve">they </w:t>
      </w:r>
      <w:r w:rsidRPr="002F4EB7">
        <w:rPr>
          <w:rFonts w:cstheme="minorHAnsi"/>
          <w:color w:val="000000" w:themeColor="text1"/>
          <w:shd w:val="clear" w:color="auto" w:fill="FFFFFF"/>
        </w:rPr>
        <w:t>can be experienced by people who are blind or vis</w:t>
      </w:r>
      <w:r w:rsidR="005D1345">
        <w:rPr>
          <w:rFonts w:cstheme="minorHAnsi"/>
          <w:color w:val="000000" w:themeColor="text1"/>
          <w:shd w:val="clear" w:color="auto" w:fill="FFFFFF"/>
        </w:rPr>
        <w:t>ion</w:t>
      </w:r>
      <w:r w:rsidRPr="002F4EB7">
        <w:rPr>
          <w:rFonts w:cstheme="minorHAnsi"/>
          <w:color w:val="000000" w:themeColor="text1"/>
          <w:shd w:val="clear" w:color="auto" w:fill="FFFFFF"/>
        </w:rPr>
        <w:t xml:space="preserve"> impaired. </w:t>
      </w:r>
    </w:p>
    <w:p w14:paraId="59346310" w14:textId="77777777" w:rsidR="002F4EB7" w:rsidRPr="002F4EB7" w:rsidRDefault="002F4EB7" w:rsidP="002F4EB7">
      <w:pPr>
        <w:rPr>
          <w:rFonts w:cstheme="minorHAnsi"/>
          <w:color w:val="000000" w:themeColor="text1"/>
        </w:rPr>
      </w:pPr>
    </w:p>
    <w:p w14:paraId="388353CC" w14:textId="267BD44D" w:rsidR="00FE7491" w:rsidRDefault="008C3F75" w:rsidP="00235569">
      <w:pPr>
        <w:rPr>
          <w:rFonts w:cstheme="minorHAnsi"/>
          <w:color w:val="000000" w:themeColor="text1"/>
        </w:rPr>
      </w:pPr>
      <w:r w:rsidRPr="002F4EB7">
        <w:rPr>
          <w:rFonts w:cstheme="minorHAnsi"/>
          <w:color w:val="000000" w:themeColor="text1"/>
        </w:rPr>
        <w:t>The Campaign will be shared through the Kindness Pandemic Facebook group</w:t>
      </w:r>
      <w:r w:rsidR="002F4EB7" w:rsidRPr="002F4EB7">
        <w:rPr>
          <w:rFonts w:cstheme="minorHAnsi"/>
          <w:color w:val="000000" w:themeColor="text1"/>
        </w:rPr>
        <w:t>,</w:t>
      </w:r>
      <w:r w:rsidRPr="002F4EB7">
        <w:rPr>
          <w:rFonts w:cstheme="minorHAnsi"/>
          <w:color w:val="000000" w:themeColor="text1"/>
        </w:rPr>
        <w:t xml:space="preserve"> which grew to over 500,000 members within two weeks of being established. The group </w:t>
      </w:r>
      <w:r w:rsidR="00FE7491" w:rsidRPr="002F4EB7">
        <w:rPr>
          <w:rFonts w:cstheme="minorHAnsi"/>
          <w:color w:val="000000" w:themeColor="text1"/>
        </w:rPr>
        <w:t>spread</w:t>
      </w:r>
      <w:r w:rsidRPr="002F4EB7">
        <w:rPr>
          <w:rFonts w:cstheme="minorHAnsi"/>
          <w:color w:val="000000" w:themeColor="text1"/>
        </w:rPr>
        <w:t xml:space="preserve">s </w:t>
      </w:r>
      <w:proofErr w:type="gramStart"/>
      <w:r w:rsidRPr="002F4EB7">
        <w:rPr>
          <w:rFonts w:cstheme="minorHAnsi"/>
          <w:color w:val="000000" w:themeColor="text1"/>
        </w:rPr>
        <w:t>acts</w:t>
      </w:r>
      <w:proofErr w:type="gramEnd"/>
      <w:r w:rsidRPr="002F4EB7">
        <w:rPr>
          <w:rFonts w:cstheme="minorHAnsi"/>
          <w:color w:val="000000" w:themeColor="text1"/>
        </w:rPr>
        <w:t xml:space="preserve"> of </w:t>
      </w:r>
      <w:r w:rsidR="00FE7491" w:rsidRPr="002F4EB7">
        <w:rPr>
          <w:rFonts w:cstheme="minorHAnsi"/>
          <w:color w:val="000000" w:themeColor="text1"/>
        </w:rPr>
        <w:t xml:space="preserve">kindness </w:t>
      </w:r>
      <w:r w:rsidRPr="002F4EB7">
        <w:rPr>
          <w:rFonts w:cstheme="minorHAnsi"/>
          <w:color w:val="000000" w:themeColor="text1"/>
        </w:rPr>
        <w:t>to</w:t>
      </w:r>
      <w:r w:rsidR="00FE7491" w:rsidRPr="002F4EB7">
        <w:rPr>
          <w:rFonts w:cstheme="minorHAnsi"/>
          <w:color w:val="000000" w:themeColor="text1"/>
        </w:rPr>
        <w:t xml:space="preserve"> people </w:t>
      </w:r>
      <w:r w:rsidR="005D1345">
        <w:rPr>
          <w:rFonts w:cstheme="minorHAnsi"/>
          <w:color w:val="000000" w:themeColor="text1"/>
        </w:rPr>
        <w:t xml:space="preserve">who </w:t>
      </w:r>
      <w:r w:rsidR="00FE7491" w:rsidRPr="002F4EB7">
        <w:rPr>
          <w:rFonts w:cstheme="minorHAnsi"/>
          <w:color w:val="000000" w:themeColor="text1"/>
        </w:rPr>
        <w:t>are struggling with the consequences of COVID</w:t>
      </w:r>
      <w:r w:rsidR="005D1345">
        <w:rPr>
          <w:rFonts w:cstheme="minorHAnsi"/>
          <w:color w:val="000000" w:themeColor="text1"/>
        </w:rPr>
        <w:t>-</w:t>
      </w:r>
      <w:r w:rsidR="00FE7491" w:rsidRPr="002F4EB7">
        <w:rPr>
          <w:rFonts w:cstheme="minorHAnsi"/>
          <w:color w:val="000000" w:themeColor="text1"/>
        </w:rPr>
        <w:t xml:space="preserve">19. </w:t>
      </w:r>
      <w:r w:rsidR="002F4EB7">
        <w:rPr>
          <w:rFonts w:cstheme="minorHAnsi"/>
          <w:color w:val="000000" w:themeColor="text1"/>
        </w:rPr>
        <w:t>Founder and Director of the Kindness Pandemic Dr Catherine Barrett said:</w:t>
      </w:r>
    </w:p>
    <w:p w14:paraId="16060302" w14:textId="7FAE1507" w:rsidR="002F4EB7" w:rsidRDefault="002F4EB7" w:rsidP="00235569">
      <w:pPr>
        <w:rPr>
          <w:rFonts w:cstheme="minorHAnsi"/>
          <w:color w:val="000000" w:themeColor="text1"/>
        </w:rPr>
      </w:pPr>
    </w:p>
    <w:p w14:paraId="54699B50" w14:textId="258F2A6B" w:rsidR="002F4EB7" w:rsidRDefault="002F4EB7" w:rsidP="002F4EB7">
      <w:pPr>
        <w:ind w:left="720"/>
        <w:rPr>
          <w:rFonts w:cstheme="minorHAnsi"/>
          <w:i/>
          <w:iCs/>
          <w:color w:val="000000" w:themeColor="text1"/>
        </w:rPr>
      </w:pPr>
      <w:r w:rsidRPr="002F4EB7">
        <w:rPr>
          <w:rFonts w:cstheme="minorHAnsi"/>
          <w:i/>
          <w:iCs/>
          <w:color w:val="000000" w:themeColor="text1"/>
        </w:rPr>
        <w:t xml:space="preserve">In our conversations with Blind Citizens Australia we have come to realise how simple it could be to reach out </w:t>
      </w:r>
      <w:r w:rsidR="005D1345">
        <w:rPr>
          <w:rFonts w:cstheme="minorHAnsi"/>
          <w:i/>
          <w:iCs/>
          <w:color w:val="000000" w:themeColor="text1"/>
        </w:rPr>
        <w:t xml:space="preserve">to </w:t>
      </w:r>
      <w:r w:rsidRPr="002F4EB7">
        <w:rPr>
          <w:rFonts w:cstheme="minorHAnsi"/>
          <w:i/>
          <w:iCs/>
          <w:color w:val="000000" w:themeColor="text1"/>
        </w:rPr>
        <w:t>people who are blind or vis</w:t>
      </w:r>
      <w:r w:rsidR="005D1345">
        <w:rPr>
          <w:rFonts w:cstheme="minorHAnsi"/>
          <w:i/>
          <w:iCs/>
          <w:color w:val="000000" w:themeColor="text1"/>
        </w:rPr>
        <w:t>ion</w:t>
      </w:r>
      <w:r w:rsidRPr="002F4EB7">
        <w:rPr>
          <w:rFonts w:cstheme="minorHAnsi"/>
          <w:i/>
          <w:iCs/>
          <w:color w:val="000000" w:themeColor="text1"/>
        </w:rPr>
        <w:t xml:space="preserve"> impaired. </w:t>
      </w:r>
      <w:r>
        <w:rPr>
          <w:rFonts w:cstheme="minorHAnsi"/>
          <w:i/>
          <w:iCs/>
          <w:color w:val="000000" w:themeColor="text1"/>
        </w:rPr>
        <w:t>These strategies are important for the current COVID</w:t>
      </w:r>
      <w:r w:rsidR="005D1345">
        <w:rPr>
          <w:rFonts w:cstheme="minorHAnsi"/>
          <w:i/>
          <w:iCs/>
          <w:color w:val="000000" w:themeColor="text1"/>
        </w:rPr>
        <w:t>-</w:t>
      </w:r>
      <w:r>
        <w:rPr>
          <w:rFonts w:cstheme="minorHAnsi"/>
          <w:i/>
          <w:iCs/>
          <w:color w:val="000000" w:themeColor="text1"/>
        </w:rPr>
        <w:t>19 context – and beyond … the whole community needs to understand these strategies</w:t>
      </w:r>
      <w:r w:rsidR="005D1345">
        <w:rPr>
          <w:rFonts w:cstheme="minorHAnsi"/>
          <w:i/>
          <w:iCs/>
          <w:color w:val="000000" w:themeColor="text1"/>
        </w:rPr>
        <w:t xml:space="preserve"> to encourage inclusiveness</w:t>
      </w:r>
      <w:r>
        <w:rPr>
          <w:rFonts w:cstheme="minorHAnsi"/>
          <w:i/>
          <w:iCs/>
          <w:color w:val="000000" w:themeColor="text1"/>
        </w:rPr>
        <w:t xml:space="preserve">. </w:t>
      </w:r>
    </w:p>
    <w:p w14:paraId="093D4857" w14:textId="77777777" w:rsidR="005D1345" w:rsidRPr="005D1345" w:rsidRDefault="005D1345" w:rsidP="005D1345">
      <w:pPr>
        <w:rPr>
          <w:rFonts w:cstheme="minorHAnsi"/>
          <w:color w:val="000000" w:themeColor="text1"/>
        </w:rPr>
      </w:pPr>
    </w:p>
    <w:p w14:paraId="10D2A629" w14:textId="62381960" w:rsidR="00904CD6" w:rsidRDefault="005D1345" w:rsidP="005D1345">
      <w:pPr>
        <w:rPr>
          <w:rFonts w:cstheme="minorHAnsi"/>
          <w:color w:val="000000" w:themeColor="text1"/>
        </w:rPr>
      </w:pPr>
      <w:r>
        <w:rPr>
          <w:rFonts w:cstheme="minorHAnsi"/>
          <w:color w:val="000000" w:themeColor="text1"/>
        </w:rPr>
        <w:t>Blind Citizens Australia is</w:t>
      </w:r>
      <w:r w:rsidRPr="005D1345">
        <w:rPr>
          <w:rFonts w:cstheme="minorHAnsi"/>
          <w:color w:val="000000" w:themeColor="text1"/>
        </w:rPr>
        <w:t xml:space="preserve"> the national representative organisation of people who are blind or vision impaired.</w:t>
      </w:r>
      <w:r>
        <w:rPr>
          <w:rFonts w:cstheme="minorHAnsi"/>
          <w:color w:val="000000" w:themeColor="text1"/>
        </w:rPr>
        <w:t xml:space="preserve"> BCA’s </w:t>
      </w:r>
      <w:r w:rsidRPr="005D1345">
        <w:rPr>
          <w:rFonts w:cstheme="minorHAnsi"/>
          <w:color w:val="000000" w:themeColor="text1"/>
        </w:rPr>
        <w:t>mission is to inform, connect, and empower Australians who are blind or vision impaired and the broader community.</w:t>
      </w:r>
      <w:r>
        <w:rPr>
          <w:rFonts w:cstheme="minorHAnsi"/>
          <w:color w:val="000000" w:themeColor="text1"/>
        </w:rPr>
        <w:t xml:space="preserve"> CEO of Blind Citizens Australia Emma Bennison said:</w:t>
      </w:r>
    </w:p>
    <w:p w14:paraId="1D326067" w14:textId="30A911CE" w:rsidR="005D1345" w:rsidRDefault="005D1345" w:rsidP="005D1345">
      <w:pPr>
        <w:rPr>
          <w:rFonts w:cstheme="minorHAnsi"/>
          <w:color w:val="000000" w:themeColor="text1"/>
        </w:rPr>
      </w:pPr>
    </w:p>
    <w:p w14:paraId="611CE320" w14:textId="73A5295D" w:rsidR="005D1345" w:rsidRPr="001232E0" w:rsidRDefault="005D1345" w:rsidP="005D1345">
      <w:pPr>
        <w:rPr>
          <w:rFonts w:cstheme="minorHAnsi"/>
          <w:i/>
          <w:iCs/>
          <w:color w:val="000000" w:themeColor="text1"/>
        </w:rPr>
      </w:pPr>
      <w:r>
        <w:rPr>
          <w:rFonts w:cstheme="minorHAnsi"/>
          <w:color w:val="000000" w:themeColor="text1"/>
        </w:rPr>
        <w:tab/>
      </w:r>
      <w:r w:rsidRPr="001232E0">
        <w:rPr>
          <w:rFonts w:cstheme="minorHAnsi"/>
          <w:i/>
          <w:iCs/>
          <w:color w:val="000000" w:themeColor="text1"/>
        </w:rPr>
        <w:t xml:space="preserve">We are excited to partner with </w:t>
      </w:r>
      <w:r w:rsidR="001232E0" w:rsidRPr="001232E0">
        <w:rPr>
          <w:rFonts w:cstheme="minorHAnsi"/>
          <w:i/>
          <w:iCs/>
          <w:color w:val="000000" w:themeColor="text1"/>
        </w:rPr>
        <w:t xml:space="preserve">The Kindness Pandemic on this campaign </w:t>
      </w:r>
      <w:r w:rsidRPr="001232E0">
        <w:rPr>
          <w:rFonts w:cstheme="minorHAnsi"/>
          <w:i/>
          <w:iCs/>
          <w:color w:val="000000" w:themeColor="text1"/>
        </w:rPr>
        <w:t xml:space="preserve">which is about helping people who are blind or vision impaired build confidence to get outside again as </w:t>
      </w:r>
      <w:r w:rsidR="001232E0" w:rsidRPr="001232E0">
        <w:rPr>
          <w:rFonts w:cstheme="minorHAnsi"/>
          <w:i/>
          <w:iCs/>
          <w:color w:val="000000" w:themeColor="text1"/>
        </w:rPr>
        <w:t xml:space="preserve">COVID-19 </w:t>
      </w:r>
      <w:r w:rsidRPr="001232E0">
        <w:rPr>
          <w:rFonts w:cstheme="minorHAnsi"/>
          <w:i/>
          <w:iCs/>
          <w:color w:val="000000" w:themeColor="text1"/>
        </w:rPr>
        <w:t>restrictions are lifting</w:t>
      </w:r>
      <w:r w:rsidR="001232E0" w:rsidRPr="001232E0">
        <w:rPr>
          <w:rFonts w:cstheme="minorHAnsi"/>
          <w:i/>
          <w:iCs/>
          <w:color w:val="000000" w:themeColor="text1"/>
        </w:rPr>
        <w:t>.</w:t>
      </w:r>
      <w:r w:rsidRPr="001232E0">
        <w:rPr>
          <w:rFonts w:cstheme="minorHAnsi"/>
          <w:i/>
          <w:iCs/>
          <w:color w:val="000000" w:themeColor="text1"/>
        </w:rPr>
        <w:t xml:space="preserve"> </w:t>
      </w:r>
      <w:r w:rsidR="001232E0" w:rsidRPr="001232E0">
        <w:rPr>
          <w:rFonts w:cstheme="minorHAnsi"/>
          <w:i/>
          <w:iCs/>
          <w:color w:val="000000" w:themeColor="text1"/>
        </w:rPr>
        <w:t>The #</w:t>
      </w:r>
      <w:proofErr w:type="spellStart"/>
      <w:r w:rsidR="001232E0" w:rsidRPr="001232E0">
        <w:rPr>
          <w:rFonts w:cstheme="minorHAnsi"/>
          <w:i/>
          <w:iCs/>
          <w:color w:val="000000" w:themeColor="text1"/>
        </w:rPr>
        <w:t>BeThatPerson</w:t>
      </w:r>
      <w:proofErr w:type="spellEnd"/>
      <w:r w:rsidR="001232E0" w:rsidRPr="001232E0">
        <w:rPr>
          <w:rFonts w:cstheme="minorHAnsi"/>
          <w:i/>
          <w:iCs/>
          <w:color w:val="000000" w:themeColor="text1"/>
        </w:rPr>
        <w:t xml:space="preserve"> campaign gives</w:t>
      </w:r>
      <w:r w:rsidRPr="001232E0">
        <w:rPr>
          <w:rFonts w:cstheme="minorHAnsi"/>
          <w:i/>
          <w:iCs/>
          <w:color w:val="000000" w:themeColor="text1"/>
        </w:rPr>
        <w:t xml:space="preserve"> the public an opportunity to understand how </w:t>
      </w:r>
      <w:r w:rsidR="001232E0" w:rsidRPr="001232E0">
        <w:rPr>
          <w:rFonts w:cstheme="minorHAnsi"/>
          <w:i/>
          <w:iCs/>
          <w:color w:val="000000" w:themeColor="text1"/>
        </w:rPr>
        <w:t xml:space="preserve">to </w:t>
      </w:r>
      <w:r w:rsidRPr="001232E0">
        <w:rPr>
          <w:rFonts w:cstheme="minorHAnsi"/>
          <w:i/>
          <w:iCs/>
          <w:color w:val="000000" w:themeColor="text1"/>
        </w:rPr>
        <w:t>best assist people who are blind or vision impaired as they navigate the community during this time of physical distancing</w:t>
      </w:r>
      <w:r w:rsidR="001232E0" w:rsidRPr="001232E0">
        <w:rPr>
          <w:rFonts w:cstheme="minorHAnsi"/>
          <w:i/>
          <w:iCs/>
          <w:color w:val="000000" w:themeColor="text1"/>
        </w:rPr>
        <w:t xml:space="preserve"> as well as highlight</w:t>
      </w:r>
      <w:r w:rsidR="001232E0">
        <w:rPr>
          <w:rFonts w:cstheme="minorHAnsi"/>
          <w:i/>
          <w:iCs/>
          <w:color w:val="000000" w:themeColor="text1"/>
        </w:rPr>
        <w:t>ing</w:t>
      </w:r>
      <w:r w:rsidR="001232E0" w:rsidRPr="001232E0">
        <w:rPr>
          <w:rFonts w:cstheme="minorHAnsi"/>
          <w:i/>
          <w:iCs/>
          <w:color w:val="000000" w:themeColor="text1"/>
        </w:rPr>
        <w:t xml:space="preserve"> small accessibility tweaks that can be made on social media</w:t>
      </w:r>
      <w:r w:rsidR="001232E0">
        <w:rPr>
          <w:rFonts w:cstheme="minorHAnsi"/>
          <w:i/>
          <w:iCs/>
          <w:color w:val="000000" w:themeColor="text1"/>
        </w:rPr>
        <w:t xml:space="preserve"> to include us in the conversation</w:t>
      </w:r>
      <w:r w:rsidRPr="001232E0">
        <w:rPr>
          <w:rFonts w:cstheme="minorHAnsi"/>
          <w:i/>
          <w:iCs/>
          <w:color w:val="000000" w:themeColor="text1"/>
        </w:rPr>
        <w:t xml:space="preserve">. </w:t>
      </w:r>
    </w:p>
    <w:p w14:paraId="39614BD4" w14:textId="77777777" w:rsidR="008C3F75" w:rsidRPr="002F4EB7" w:rsidRDefault="008C3F75" w:rsidP="00235569">
      <w:pPr>
        <w:rPr>
          <w:rFonts w:cstheme="minorHAnsi"/>
          <w:color w:val="000000" w:themeColor="text1"/>
        </w:rPr>
      </w:pPr>
    </w:p>
    <w:p w14:paraId="2EC8B6B2" w14:textId="75F105FC" w:rsidR="00C45EC5" w:rsidRPr="002F4EB7" w:rsidRDefault="008C3F75" w:rsidP="00235569">
      <w:pPr>
        <w:rPr>
          <w:rFonts w:cstheme="minorHAnsi"/>
          <w:b/>
          <w:bCs/>
          <w:color w:val="000000" w:themeColor="text1"/>
        </w:rPr>
      </w:pPr>
      <w:r w:rsidRPr="002F4EB7">
        <w:rPr>
          <w:rFonts w:cstheme="minorHAnsi"/>
          <w:b/>
          <w:bCs/>
          <w:color w:val="000000" w:themeColor="text1"/>
        </w:rPr>
        <w:t>More information</w:t>
      </w:r>
    </w:p>
    <w:p w14:paraId="66664866" w14:textId="2B2D570C" w:rsidR="00C45EC5" w:rsidRPr="002F4EB7" w:rsidRDefault="002F4EB7" w:rsidP="008C3F75">
      <w:pPr>
        <w:pStyle w:val="ListParagraph"/>
        <w:numPr>
          <w:ilvl w:val="0"/>
          <w:numId w:val="10"/>
        </w:numPr>
        <w:rPr>
          <w:rFonts w:cstheme="minorHAnsi"/>
          <w:color w:val="000000" w:themeColor="text1"/>
        </w:rPr>
      </w:pPr>
      <w:r w:rsidRPr="002F4EB7">
        <w:rPr>
          <w:rFonts w:cstheme="minorHAnsi"/>
          <w:color w:val="000000" w:themeColor="text1"/>
        </w:rPr>
        <w:t>Dr Catherine Barrett, Director of the Kindness Pandemic 0429582237</w:t>
      </w:r>
    </w:p>
    <w:p w14:paraId="003E0982" w14:textId="1EC297B3" w:rsidR="00927107" w:rsidRPr="002F4EB7" w:rsidRDefault="005D1345" w:rsidP="008C3F75">
      <w:pPr>
        <w:pStyle w:val="ListParagraph"/>
        <w:numPr>
          <w:ilvl w:val="0"/>
          <w:numId w:val="10"/>
        </w:numPr>
        <w:rPr>
          <w:rFonts w:cstheme="minorHAnsi"/>
          <w:color w:val="000000" w:themeColor="text1"/>
        </w:rPr>
      </w:pPr>
      <w:r>
        <w:rPr>
          <w:rFonts w:cstheme="minorHAnsi"/>
          <w:color w:val="000000" w:themeColor="text1"/>
        </w:rPr>
        <w:lastRenderedPageBreak/>
        <w:t>Kathie Elliott, Strategic Development and Partnerships, BCA 0439 724304</w:t>
      </w:r>
    </w:p>
    <w:p w14:paraId="1CD5EE3D" w14:textId="5E199ECD" w:rsidR="008C3F75" w:rsidRPr="002F4EB7" w:rsidRDefault="008C3F75" w:rsidP="008C3F75">
      <w:pPr>
        <w:pStyle w:val="ListParagraph"/>
        <w:numPr>
          <w:ilvl w:val="0"/>
          <w:numId w:val="10"/>
        </w:numPr>
        <w:rPr>
          <w:rFonts w:cstheme="minorHAnsi"/>
          <w:color w:val="000000" w:themeColor="text1"/>
        </w:rPr>
      </w:pPr>
      <w:r w:rsidRPr="002F4EB7">
        <w:rPr>
          <w:rFonts w:cstheme="minorHAnsi"/>
          <w:color w:val="000000" w:themeColor="text1"/>
        </w:rPr>
        <w:t xml:space="preserve">The Kindness Pandemic: </w:t>
      </w:r>
      <w:hyperlink r:id="rId7" w:history="1">
        <w:r w:rsidR="005D1345">
          <w:rPr>
            <w:rStyle w:val="Hyperlink"/>
          </w:rPr>
          <w:t>https://www.thekindnesspandemic.org/blindness-kindness.html</w:t>
        </w:r>
      </w:hyperlink>
    </w:p>
    <w:p w14:paraId="40B9EA77" w14:textId="77777777" w:rsidR="00FE7491" w:rsidRPr="002F4EB7" w:rsidRDefault="00FE7491" w:rsidP="00235569">
      <w:pPr>
        <w:rPr>
          <w:rFonts w:cstheme="minorHAnsi"/>
          <w:color w:val="000000" w:themeColor="text1"/>
        </w:rPr>
      </w:pPr>
    </w:p>
    <w:p w14:paraId="24840B1F" w14:textId="77777777" w:rsidR="00FE7491" w:rsidRPr="002F4EB7" w:rsidRDefault="00FE7491" w:rsidP="00235569">
      <w:pPr>
        <w:rPr>
          <w:rFonts w:cstheme="minorHAnsi"/>
          <w:color w:val="000000" w:themeColor="text1"/>
        </w:rPr>
      </w:pPr>
    </w:p>
    <w:sectPr w:rsidR="00FE7491" w:rsidRPr="002F4EB7" w:rsidSect="00FE7491">
      <w:pgSz w:w="11900" w:h="16840"/>
      <w:pgMar w:top="1440" w:right="110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30FAB"/>
    <w:multiLevelType w:val="hybridMultilevel"/>
    <w:tmpl w:val="6EA06F8A"/>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160F7DC3"/>
    <w:multiLevelType w:val="multilevel"/>
    <w:tmpl w:val="E80E0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2440A3"/>
    <w:multiLevelType w:val="hybridMultilevel"/>
    <w:tmpl w:val="63C852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894A3D"/>
    <w:multiLevelType w:val="hybridMultilevel"/>
    <w:tmpl w:val="B9C0778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B69583E"/>
    <w:multiLevelType w:val="hybridMultilevel"/>
    <w:tmpl w:val="FE548F86"/>
    <w:lvl w:ilvl="0" w:tplc="08090001">
      <w:start w:val="1"/>
      <w:numFmt w:val="bullet"/>
      <w:lvlText w:val=""/>
      <w:lvlJc w:val="left"/>
      <w:pPr>
        <w:ind w:left="2160" w:hanging="360"/>
      </w:pPr>
      <w:rPr>
        <w:rFonts w:ascii="Symbol" w:hAnsi="Symbol" w:cs="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cs="Wingdings" w:hint="default"/>
      </w:rPr>
    </w:lvl>
    <w:lvl w:ilvl="3" w:tplc="08090001" w:tentative="1">
      <w:start w:val="1"/>
      <w:numFmt w:val="bullet"/>
      <w:lvlText w:val=""/>
      <w:lvlJc w:val="left"/>
      <w:pPr>
        <w:ind w:left="4320" w:hanging="360"/>
      </w:pPr>
      <w:rPr>
        <w:rFonts w:ascii="Symbol" w:hAnsi="Symbol" w:cs="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cs="Wingdings" w:hint="default"/>
      </w:rPr>
    </w:lvl>
    <w:lvl w:ilvl="6" w:tplc="08090001" w:tentative="1">
      <w:start w:val="1"/>
      <w:numFmt w:val="bullet"/>
      <w:lvlText w:val=""/>
      <w:lvlJc w:val="left"/>
      <w:pPr>
        <w:ind w:left="6480" w:hanging="360"/>
      </w:pPr>
      <w:rPr>
        <w:rFonts w:ascii="Symbol" w:hAnsi="Symbol" w:cs="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cs="Wingdings" w:hint="default"/>
      </w:rPr>
    </w:lvl>
  </w:abstractNum>
  <w:abstractNum w:abstractNumId="5" w15:restartNumberingAfterBreak="0">
    <w:nsid w:val="62481F2E"/>
    <w:multiLevelType w:val="hybridMultilevel"/>
    <w:tmpl w:val="CE12083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36F3B98"/>
    <w:multiLevelType w:val="hybridMultilevel"/>
    <w:tmpl w:val="CC8CC982"/>
    <w:lvl w:ilvl="0" w:tplc="08090001">
      <w:start w:val="1"/>
      <w:numFmt w:val="bullet"/>
      <w:lvlText w:val=""/>
      <w:lvlJc w:val="left"/>
      <w:pPr>
        <w:ind w:left="1486" w:hanging="360"/>
      </w:pPr>
      <w:rPr>
        <w:rFonts w:ascii="Symbol" w:hAnsi="Symbol" w:cs="Symbol" w:hint="default"/>
      </w:rPr>
    </w:lvl>
    <w:lvl w:ilvl="1" w:tplc="08090003" w:tentative="1">
      <w:start w:val="1"/>
      <w:numFmt w:val="bullet"/>
      <w:lvlText w:val="o"/>
      <w:lvlJc w:val="left"/>
      <w:pPr>
        <w:ind w:left="2206" w:hanging="360"/>
      </w:pPr>
      <w:rPr>
        <w:rFonts w:ascii="Courier New" w:hAnsi="Courier New" w:cs="Courier New" w:hint="default"/>
      </w:rPr>
    </w:lvl>
    <w:lvl w:ilvl="2" w:tplc="08090005" w:tentative="1">
      <w:start w:val="1"/>
      <w:numFmt w:val="bullet"/>
      <w:lvlText w:val=""/>
      <w:lvlJc w:val="left"/>
      <w:pPr>
        <w:ind w:left="2926" w:hanging="360"/>
      </w:pPr>
      <w:rPr>
        <w:rFonts w:ascii="Wingdings" w:hAnsi="Wingdings" w:cs="Wingdings" w:hint="default"/>
      </w:rPr>
    </w:lvl>
    <w:lvl w:ilvl="3" w:tplc="08090001" w:tentative="1">
      <w:start w:val="1"/>
      <w:numFmt w:val="bullet"/>
      <w:lvlText w:val=""/>
      <w:lvlJc w:val="left"/>
      <w:pPr>
        <w:ind w:left="3646" w:hanging="360"/>
      </w:pPr>
      <w:rPr>
        <w:rFonts w:ascii="Symbol" w:hAnsi="Symbol" w:cs="Symbol" w:hint="default"/>
      </w:rPr>
    </w:lvl>
    <w:lvl w:ilvl="4" w:tplc="08090003" w:tentative="1">
      <w:start w:val="1"/>
      <w:numFmt w:val="bullet"/>
      <w:lvlText w:val="o"/>
      <w:lvlJc w:val="left"/>
      <w:pPr>
        <w:ind w:left="4366" w:hanging="360"/>
      </w:pPr>
      <w:rPr>
        <w:rFonts w:ascii="Courier New" w:hAnsi="Courier New" w:cs="Courier New" w:hint="default"/>
      </w:rPr>
    </w:lvl>
    <w:lvl w:ilvl="5" w:tplc="08090005" w:tentative="1">
      <w:start w:val="1"/>
      <w:numFmt w:val="bullet"/>
      <w:lvlText w:val=""/>
      <w:lvlJc w:val="left"/>
      <w:pPr>
        <w:ind w:left="5086" w:hanging="360"/>
      </w:pPr>
      <w:rPr>
        <w:rFonts w:ascii="Wingdings" w:hAnsi="Wingdings" w:cs="Wingdings" w:hint="default"/>
      </w:rPr>
    </w:lvl>
    <w:lvl w:ilvl="6" w:tplc="08090001" w:tentative="1">
      <w:start w:val="1"/>
      <w:numFmt w:val="bullet"/>
      <w:lvlText w:val=""/>
      <w:lvlJc w:val="left"/>
      <w:pPr>
        <w:ind w:left="5806" w:hanging="360"/>
      </w:pPr>
      <w:rPr>
        <w:rFonts w:ascii="Symbol" w:hAnsi="Symbol" w:cs="Symbol" w:hint="default"/>
      </w:rPr>
    </w:lvl>
    <w:lvl w:ilvl="7" w:tplc="08090003" w:tentative="1">
      <w:start w:val="1"/>
      <w:numFmt w:val="bullet"/>
      <w:lvlText w:val="o"/>
      <w:lvlJc w:val="left"/>
      <w:pPr>
        <w:ind w:left="6526" w:hanging="360"/>
      </w:pPr>
      <w:rPr>
        <w:rFonts w:ascii="Courier New" w:hAnsi="Courier New" w:cs="Courier New" w:hint="default"/>
      </w:rPr>
    </w:lvl>
    <w:lvl w:ilvl="8" w:tplc="08090005" w:tentative="1">
      <w:start w:val="1"/>
      <w:numFmt w:val="bullet"/>
      <w:lvlText w:val=""/>
      <w:lvlJc w:val="left"/>
      <w:pPr>
        <w:ind w:left="7246" w:hanging="360"/>
      </w:pPr>
      <w:rPr>
        <w:rFonts w:ascii="Wingdings" w:hAnsi="Wingdings" w:cs="Wingdings" w:hint="default"/>
      </w:rPr>
    </w:lvl>
  </w:abstractNum>
  <w:abstractNum w:abstractNumId="7" w15:restartNumberingAfterBreak="0">
    <w:nsid w:val="747C0C17"/>
    <w:multiLevelType w:val="hybridMultilevel"/>
    <w:tmpl w:val="B9662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B663CF"/>
    <w:multiLevelType w:val="multilevel"/>
    <w:tmpl w:val="7EE0D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661A0C"/>
    <w:multiLevelType w:val="hybridMultilevel"/>
    <w:tmpl w:val="336074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0"/>
  </w:num>
  <w:num w:numId="5">
    <w:abstractNumId w:val="6"/>
  </w:num>
  <w:num w:numId="6">
    <w:abstractNumId w:val="1"/>
  </w:num>
  <w:num w:numId="7">
    <w:abstractNumId w:val="9"/>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431"/>
    <w:rsid w:val="000417D6"/>
    <w:rsid w:val="001227C7"/>
    <w:rsid w:val="001232E0"/>
    <w:rsid w:val="0015397E"/>
    <w:rsid w:val="00160D3A"/>
    <w:rsid w:val="00235569"/>
    <w:rsid w:val="002F4EB7"/>
    <w:rsid w:val="00440AD7"/>
    <w:rsid w:val="00485E27"/>
    <w:rsid w:val="004B4210"/>
    <w:rsid w:val="004F670E"/>
    <w:rsid w:val="005465CA"/>
    <w:rsid w:val="005D1345"/>
    <w:rsid w:val="00633AEB"/>
    <w:rsid w:val="006750AB"/>
    <w:rsid w:val="00767552"/>
    <w:rsid w:val="00793BD1"/>
    <w:rsid w:val="008356EA"/>
    <w:rsid w:val="008915C4"/>
    <w:rsid w:val="008C3F75"/>
    <w:rsid w:val="008C5600"/>
    <w:rsid w:val="008E2B51"/>
    <w:rsid w:val="00904CD6"/>
    <w:rsid w:val="00927107"/>
    <w:rsid w:val="00947BE2"/>
    <w:rsid w:val="00974CB2"/>
    <w:rsid w:val="009944E7"/>
    <w:rsid w:val="00994B2C"/>
    <w:rsid w:val="00A11C01"/>
    <w:rsid w:val="00A31B2D"/>
    <w:rsid w:val="00A4586E"/>
    <w:rsid w:val="00AB4596"/>
    <w:rsid w:val="00AC3028"/>
    <w:rsid w:val="00AF0A1F"/>
    <w:rsid w:val="00B16279"/>
    <w:rsid w:val="00C45EC5"/>
    <w:rsid w:val="00CE3C56"/>
    <w:rsid w:val="00D52741"/>
    <w:rsid w:val="00D76D2D"/>
    <w:rsid w:val="00E37A8D"/>
    <w:rsid w:val="00E54EBC"/>
    <w:rsid w:val="00E96B41"/>
    <w:rsid w:val="00ED757F"/>
    <w:rsid w:val="00F06431"/>
    <w:rsid w:val="00F346DE"/>
    <w:rsid w:val="00F54B7C"/>
    <w:rsid w:val="00FE74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8C564"/>
  <w15:chartTrackingRefBased/>
  <w15:docId w15:val="{FEFA1556-A3BA-4149-878E-87ED257E8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E7491"/>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AEB"/>
    <w:pPr>
      <w:ind w:left="720"/>
      <w:contextualSpacing/>
    </w:pPr>
  </w:style>
  <w:style w:type="character" w:customStyle="1" w:styleId="Heading2Char">
    <w:name w:val="Heading 2 Char"/>
    <w:basedOn w:val="DefaultParagraphFont"/>
    <w:link w:val="Heading2"/>
    <w:uiPriority w:val="9"/>
    <w:rsid w:val="00FE7491"/>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FE7491"/>
    <w:rPr>
      <w:b/>
      <w:bCs/>
    </w:rPr>
  </w:style>
  <w:style w:type="character" w:styleId="Hyperlink">
    <w:name w:val="Hyperlink"/>
    <w:basedOn w:val="DefaultParagraphFont"/>
    <w:uiPriority w:val="99"/>
    <w:semiHidden/>
    <w:unhideWhenUsed/>
    <w:rsid w:val="002355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376021">
      <w:bodyDiv w:val="1"/>
      <w:marLeft w:val="0"/>
      <w:marRight w:val="0"/>
      <w:marTop w:val="0"/>
      <w:marBottom w:val="0"/>
      <w:divBdr>
        <w:top w:val="none" w:sz="0" w:space="0" w:color="auto"/>
        <w:left w:val="none" w:sz="0" w:space="0" w:color="auto"/>
        <w:bottom w:val="none" w:sz="0" w:space="0" w:color="auto"/>
        <w:right w:val="none" w:sz="0" w:space="0" w:color="auto"/>
      </w:divBdr>
    </w:div>
    <w:div w:id="681473951">
      <w:bodyDiv w:val="1"/>
      <w:marLeft w:val="0"/>
      <w:marRight w:val="0"/>
      <w:marTop w:val="0"/>
      <w:marBottom w:val="0"/>
      <w:divBdr>
        <w:top w:val="none" w:sz="0" w:space="0" w:color="auto"/>
        <w:left w:val="none" w:sz="0" w:space="0" w:color="auto"/>
        <w:bottom w:val="none" w:sz="0" w:space="0" w:color="auto"/>
        <w:right w:val="none" w:sz="0" w:space="0" w:color="auto"/>
      </w:divBdr>
    </w:div>
    <w:div w:id="1303657345">
      <w:bodyDiv w:val="1"/>
      <w:marLeft w:val="0"/>
      <w:marRight w:val="0"/>
      <w:marTop w:val="0"/>
      <w:marBottom w:val="0"/>
      <w:divBdr>
        <w:top w:val="none" w:sz="0" w:space="0" w:color="auto"/>
        <w:left w:val="none" w:sz="0" w:space="0" w:color="auto"/>
        <w:bottom w:val="none" w:sz="0" w:space="0" w:color="auto"/>
        <w:right w:val="none" w:sz="0" w:space="0" w:color="auto"/>
      </w:divBdr>
    </w:div>
    <w:div w:id="1522277793">
      <w:bodyDiv w:val="1"/>
      <w:marLeft w:val="0"/>
      <w:marRight w:val="0"/>
      <w:marTop w:val="0"/>
      <w:marBottom w:val="0"/>
      <w:divBdr>
        <w:top w:val="none" w:sz="0" w:space="0" w:color="auto"/>
        <w:left w:val="none" w:sz="0" w:space="0" w:color="auto"/>
        <w:bottom w:val="none" w:sz="0" w:space="0" w:color="auto"/>
        <w:right w:val="none" w:sz="0" w:space="0" w:color="auto"/>
      </w:divBdr>
    </w:div>
    <w:div w:id="2130203243">
      <w:bodyDiv w:val="1"/>
      <w:marLeft w:val="0"/>
      <w:marRight w:val="0"/>
      <w:marTop w:val="0"/>
      <w:marBottom w:val="0"/>
      <w:divBdr>
        <w:top w:val="none" w:sz="0" w:space="0" w:color="auto"/>
        <w:left w:val="none" w:sz="0" w:space="0" w:color="auto"/>
        <w:bottom w:val="none" w:sz="0" w:space="0" w:color="auto"/>
        <w:right w:val="none" w:sz="0" w:space="0" w:color="auto"/>
      </w:divBdr>
      <w:divsChild>
        <w:div w:id="1872181049">
          <w:marLeft w:val="0"/>
          <w:marRight w:val="0"/>
          <w:marTop w:val="0"/>
          <w:marBottom w:val="480"/>
          <w:divBdr>
            <w:top w:val="none" w:sz="0" w:space="0" w:color="auto"/>
            <w:left w:val="none" w:sz="0" w:space="0" w:color="auto"/>
            <w:bottom w:val="none" w:sz="0" w:space="0" w:color="auto"/>
            <w:right w:val="none" w:sz="0" w:space="0" w:color="auto"/>
          </w:divBdr>
        </w:div>
        <w:div w:id="386952286">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kindnesspandemic.org/blindness-kindnes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Barrett</dc:creator>
  <cp:keywords/>
  <dc:description/>
  <cp:lastModifiedBy>Kathie Elliott</cp:lastModifiedBy>
  <cp:revision>2</cp:revision>
  <dcterms:created xsi:type="dcterms:W3CDTF">2020-05-21T01:27:00Z</dcterms:created>
  <dcterms:modified xsi:type="dcterms:W3CDTF">2020-05-21T01:27:00Z</dcterms:modified>
</cp:coreProperties>
</file>